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" w:asciiTheme="majorEastAsia" w:hAnsiTheme="majorEastAsia" w:eastAsiaTheme="majorEastAsia"/>
          <w:bCs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Cs/>
          <w:sz w:val="36"/>
          <w:szCs w:val="36"/>
        </w:rPr>
        <w:t>债权申报申请书</w:t>
      </w:r>
    </w:p>
    <w:p>
      <w:pPr>
        <w:jc w:val="center"/>
        <w:rPr>
          <w:rFonts w:hint="eastAsia" w:cs="仿宋" w:asciiTheme="majorEastAsia" w:hAnsiTheme="majorEastAsia" w:eastAsiaTheme="majorEastAsia"/>
          <w:bCs/>
          <w:sz w:val="36"/>
          <w:szCs w:val="36"/>
        </w:rPr>
      </w:pPr>
    </w:p>
    <w:p>
      <w:pPr>
        <w:ind w:firstLine="604" w:firstLineChars="200"/>
        <w:jc w:val="left"/>
        <w:rPr>
          <w:rFonts w:ascii="仿宋_GB2312" w:hAnsi="仿宋" w:eastAsia="仿宋_GB2312" w:cs="仿宋"/>
          <w:b/>
          <w:bCs/>
          <w:color w:val="4D4D4D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bCs/>
          <w:color w:val="4D4D4D"/>
          <w:kern w:val="0"/>
          <w:sz w:val="32"/>
          <w:szCs w:val="32"/>
          <w:shd w:val="clear" w:color="auto" w:fill="FFFFFF"/>
        </w:rPr>
        <w:t>申请人：</w:t>
      </w:r>
    </w:p>
    <w:p>
      <w:pPr>
        <w:ind w:firstLine="604" w:firstLineChars="200"/>
        <w:jc w:val="left"/>
        <w:rPr>
          <w:rFonts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</w:rPr>
      </w:pPr>
    </w:p>
    <w:p>
      <w:pPr>
        <w:ind w:firstLine="604" w:firstLineChars="200"/>
        <w:jc w:val="left"/>
        <w:rPr>
          <w:rFonts w:hint="eastAsia"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4D4D4D"/>
          <w:kern w:val="0"/>
          <w:sz w:val="32"/>
          <w:szCs w:val="32"/>
          <w:shd w:val="clear" w:color="auto" w:fill="FFFFFF"/>
        </w:rPr>
        <w:t>被申请人：</w:t>
      </w:r>
      <w:r>
        <w:rPr>
          <w:rFonts w:hint="eastAsia"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</w:rPr>
        <w:t>广西壮族自治区南宁市宾阳县拖内配件厂</w:t>
      </w:r>
      <w:r>
        <w:rPr>
          <w:rFonts w:hint="eastAsia"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  <w:lang w:val="en-US" w:eastAsia="zh-CN"/>
        </w:rPr>
        <w:t>住所地：广西壮族自治区宾阳县黎塘镇中营路170号。</w:t>
      </w:r>
    </w:p>
    <w:p>
      <w:pPr>
        <w:ind w:firstLine="604" w:firstLineChars="200"/>
        <w:jc w:val="left"/>
        <w:rPr>
          <w:rFonts w:hint="eastAsia"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  <w:lang w:val="en-US" w:eastAsia="zh-CN"/>
        </w:rPr>
        <w:t>法定代表人：陈源。</w:t>
      </w:r>
    </w:p>
    <w:p>
      <w:pPr>
        <w:jc w:val="left"/>
        <w:rPr>
          <w:rFonts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</w:rPr>
      </w:pPr>
    </w:p>
    <w:p>
      <w:pPr>
        <w:ind w:firstLine="604" w:firstLineChars="200"/>
        <w:jc w:val="left"/>
        <w:rPr>
          <w:rFonts w:hint="default" w:ascii="仿宋_GB2312" w:hAnsi="仿宋" w:eastAsia="仿宋_GB2312" w:cs="仿宋"/>
          <w:b/>
          <w:bCs/>
          <w:i w:val="0"/>
          <w:iCs w:val="0"/>
          <w:color w:val="4D4D4D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i w:val="0"/>
          <w:iCs w:val="0"/>
          <w:color w:val="4D4D4D"/>
          <w:kern w:val="0"/>
          <w:sz w:val="32"/>
          <w:szCs w:val="32"/>
          <w:shd w:val="clear" w:color="auto" w:fill="FFFFFF"/>
        </w:rPr>
        <w:t>申请事项：</w:t>
      </w:r>
    </w:p>
    <w:p>
      <w:pPr>
        <w:ind w:firstLine="604" w:firstLineChars="200"/>
        <w:jc w:val="left"/>
        <w:rPr>
          <w:rFonts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</w:rPr>
      </w:pPr>
    </w:p>
    <w:p>
      <w:pPr>
        <w:ind w:firstLine="604" w:firstLineChars="200"/>
        <w:jc w:val="left"/>
        <w:rPr>
          <w:rFonts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</w:rPr>
      </w:pPr>
    </w:p>
    <w:p>
      <w:pPr>
        <w:ind w:firstLine="604" w:firstLineChars="200"/>
        <w:jc w:val="left"/>
        <w:rPr>
          <w:rFonts w:hint="eastAsia"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4D4D4D"/>
          <w:kern w:val="0"/>
          <w:sz w:val="32"/>
          <w:szCs w:val="32"/>
          <w:shd w:val="clear" w:color="auto" w:fill="FFFFFF"/>
        </w:rPr>
        <w:t>事实和理由</w:t>
      </w:r>
      <w:r>
        <w:rPr>
          <w:rFonts w:hint="eastAsia" w:ascii="仿宋_GB2312" w:hAnsi="仿宋" w:eastAsia="仿宋_GB2312" w:cs="仿宋"/>
          <w:color w:val="4D4D4D"/>
          <w:kern w:val="0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>
      <w:pPr>
        <w:ind w:firstLine="604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04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04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04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ind w:firstLine="604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04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申请人：</w:t>
      </w:r>
    </w:p>
    <w:p>
      <w:pPr>
        <w:ind w:firstLine="604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  年   月  日</w:t>
      </w:r>
    </w:p>
    <w:p>
      <w:pPr>
        <w:ind w:firstLine="604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84" w:charSpace="-3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rFonts w:hint="eastAsia"/>
      </w:rPr>
      <w:t xml:space="preserve">                                                                          债权申报04表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9E4"/>
    <w:rsid w:val="003F6B4B"/>
    <w:rsid w:val="004B57E9"/>
    <w:rsid w:val="004E1DDC"/>
    <w:rsid w:val="005344B2"/>
    <w:rsid w:val="005F7043"/>
    <w:rsid w:val="00600A22"/>
    <w:rsid w:val="00661797"/>
    <w:rsid w:val="006732BD"/>
    <w:rsid w:val="007D53D2"/>
    <w:rsid w:val="008F3C6C"/>
    <w:rsid w:val="008F64F2"/>
    <w:rsid w:val="009829EA"/>
    <w:rsid w:val="00D229E4"/>
    <w:rsid w:val="00D83E44"/>
    <w:rsid w:val="00E16044"/>
    <w:rsid w:val="00E1730E"/>
    <w:rsid w:val="00E86E9E"/>
    <w:rsid w:val="00EC68B8"/>
    <w:rsid w:val="00F41C3E"/>
    <w:rsid w:val="066365C7"/>
    <w:rsid w:val="101749B2"/>
    <w:rsid w:val="1FE43375"/>
    <w:rsid w:val="21AD1762"/>
    <w:rsid w:val="24324A7C"/>
    <w:rsid w:val="277267DD"/>
    <w:rsid w:val="370F6AB5"/>
    <w:rsid w:val="3C3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3</TotalTime>
  <ScaleCrop>false</ScaleCrop>
  <LinksUpToDate>false</LinksUpToDate>
  <CharactersWithSpaces>134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2019-04-15T03:38:00Z</dcterms:created>
  <dc:creator>Yang</dc:creator>
  <cp:lastModifiedBy>吴炜杰</cp:lastModifiedBy>
  <dcterms:modified xsi:type="dcterms:W3CDTF">2021-03-20T07:45:58Z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7BC232622CB5486C90A0309FCEB7C1B7</vt:lpwstr>
  </property>
</Properties>
</file>